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楷体" w:hAnsi="宋体" w:eastAsia="楷体" w:cs="宋体"/>
          <w:b/>
          <w:bCs/>
          <w:color w:val="000000"/>
          <w:spacing w:val="-20"/>
          <w:kern w:val="0"/>
          <w:sz w:val="44"/>
          <w:szCs w:val="36"/>
        </w:rPr>
      </w:pPr>
      <w:bookmarkStart w:id="0" w:name="_GoBack"/>
      <w:bookmarkEnd w:id="0"/>
      <w:r>
        <w:rPr>
          <w:rFonts w:hint="eastAsia" w:ascii="楷体" w:hAnsi="宋体" w:eastAsia="楷体" w:cs="宋体"/>
          <w:b/>
          <w:bCs/>
          <w:color w:val="000000"/>
          <w:spacing w:val="-20"/>
          <w:kern w:val="0"/>
          <w:sz w:val="44"/>
          <w:szCs w:val="36"/>
        </w:rPr>
        <w:t>南京医科大学康达学院</w:t>
      </w:r>
    </w:p>
    <w:p>
      <w:pPr>
        <w:widowControl/>
        <w:spacing w:line="360" w:lineRule="auto"/>
        <w:jc w:val="center"/>
        <w:rPr>
          <w:rFonts w:hint="eastAsia" w:ascii="楷体" w:hAnsi="宋体" w:eastAsia="楷体" w:cs="宋体"/>
          <w:b/>
          <w:bCs/>
          <w:color w:val="000000"/>
          <w:spacing w:val="-20"/>
          <w:kern w:val="0"/>
          <w:sz w:val="44"/>
          <w:szCs w:val="36"/>
        </w:rPr>
      </w:pPr>
      <w:r>
        <w:rPr>
          <w:rFonts w:hint="eastAsia" w:ascii="楷体" w:hAnsi="宋体" w:eastAsia="楷体" w:cs="宋体"/>
          <w:b/>
          <w:bCs/>
          <w:color w:val="000000"/>
          <w:spacing w:val="-20"/>
          <w:kern w:val="0"/>
          <w:sz w:val="44"/>
          <w:szCs w:val="36"/>
        </w:rPr>
        <w:t>社团</w:t>
      </w:r>
      <w:r>
        <w:rPr>
          <w:rFonts w:ascii="楷体" w:hAnsi="宋体" w:eastAsia="楷体" w:cs="宋体"/>
          <w:b/>
          <w:bCs/>
          <w:color w:val="000000"/>
          <w:spacing w:val="-20"/>
          <w:kern w:val="0"/>
          <w:sz w:val="44"/>
          <w:szCs w:val="36"/>
        </w:rPr>
        <w:t>外出活动安全协议书</w:t>
      </w:r>
    </w:p>
    <w:p>
      <w:pPr>
        <w:widowControl/>
        <w:spacing w:line="360" w:lineRule="auto"/>
        <w:ind w:firstLine="522" w:firstLineChars="200"/>
        <w:jc w:val="left"/>
        <w:rPr>
          <w:rFonts w:hint="eastAsia" w:ascii="楷体" w:hAnsi="宋体" w:eastAsia="楷体" w:cs="宋体"/>
          <w:b/>
          <w:bCs/>
          <w:color w:val="000000"/>
          <w:spacing w:val="-20"/>
          <w:kern w:val="0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为了提高学生的安全意识，强化学生的纪律观念和法律意识，明确学生人身伤害事故发生时学校与学生双方的责任， 保护学生、学校的合法权益，保证学校工作的顺利进行，经协商，参与集体外出活动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的社团与学校双方签定如下协议：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一、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参与</w:t>
      </w:r>
      <w:r>
        <w:rPr>
          <w:rFonts w:ascii="宋体" w:hAnsi="宋体" w:cs="宋体"/>
          <w:bCs/>
          <w:color w:val="000000"/>
          <w:spacing w:val="-20"/>
          <w:kern w:val="0"/>
          <w:sz w:val="30"/>
          <w:szCs w:val="30"/>
        </w:rPr>
        <w:t>外出活动的</w:t>
      </w: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>社团</w:t>
      </w:r>
      <w:r>
        <w:rPr>
          <w:rFonts w:ascii="宋体" w:hAnsi="宋体" w:cs="宋体"/>
          <w:bCs/>
          <w:color w:val="000000"/>
          <w:spacing w:val="-20"/>
          <w:kern w:val="0"/>
          <w:sz w:val="30"/>
          <w:szCs w:val="30"/>
        </w:rPr>
        <w:t>要特别注意</w:t>
      </w: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>社团人员</w:t>
      </w:r>
      <w:r>
        <w:rPr>
          <w:rFonts w:ascii="宋体" w:hAnsi="宋体" w:cs="宋体"/>
          <w:bCs/>
          <w:color w:val="000000"/>
          <w:spacing w:val="-20"/>
          <w:kern w:val="0"/>
          <w:sz w:val="30"/>
          <w:szCs w:val="30"/>
        </w:rPr>
        <w:t>的人身和财物安全，增强自我保护意识，须遵守下列规定：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(1) 必须是自愿参与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社团</w:t>
      </w:r>
      <w:r>
        <w:rPr>
          <w:rFonts w:ascii="宋体" w:hAnsi="宋体" w:cs="宋体"/>
          <w:color w:val="000000"/>
          <w:kern w:val="0"/>
          <w:sz w:val="30"/>
          <w:szCs w:val="30"/>
        </w:rPr>
        <w:t>活动的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社团成员；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(2) 必须遵守国家法律、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南京医科大学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校纪校规、交通规则，尊重民族地区的风俗习惯； 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(3) 严禁在危险场所从事活动，不得到险要地带游玩(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不得私自下海，服从组织安排。)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 xml:space="preserve">(4) 联系用车必须到正规的客运单位，使用由专门线路驾驶员驾驶的专用车辆； 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(5) 注重礼貌待人，体现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一名大学学生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良好的精神风貌； 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(6) 必须重视对流行性疾病的预防工作，不到人员密集且通风较差的室内活动；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(7) 按照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社团统一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安排开展活动，不得单独行动； 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 xml:space="preserve">(8)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社长或外出活动负责人应</w:t>
      </w:r>
      <w:r>
        <w:rPr>
          <w:rFonts w:ascii="宋体" w:hAnsi="宋体" w:cs="宋体"/>
          <w:color w:val="000000"/>
          <w:kern w:val="0"/>
          <w:sz w:val="30"/>
          <w:szCs w:val="30"/>
        </w:rPr>
        <w:t>积极协助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社团做好社团成员</w:t>
      </w:r>
      <w:r>
        <w:rPr>
          <w:rFonts w:ascii="宋体" w:hAnsi="宋体" w:cs="宋体"/>
          <w:color w:val="000000"/>
          <w:kern w:val="0"/>
          <w:sz w:val="30"/>
          <w:szCs w:val="30"/>
        </w:rPr>
        <w:t>的安全事宜，杜绝各种安全事故的发生。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（9） 不得打架斗殴，哗众取宠，不得做危险的活动。如若违背，造成的人身财产损害，自行负责。一切活动听从社团带队人员安排。</w:t>
      </w:r>
    </w:p>
    <w:p>
      <w:pPr>
        <w:widowControl/>
        <w:spacing w:line="360" w:lineRule="auto"/>
        <w:ind w:firstLine="52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>二</w:t>
      </w:r>
      <w:r>
        <w:rPr>
          <w:rFonts w:ascii="宋体" w:hAnsi="宋体" w:cs="宋体"/>
          <w:bCs/>
          <w:color w:val="000000"/>
          <w:spacing w:val="-20"/>
          <w:kern w:val="0"/>
          <w:sz w:val="30"/>
          <w:szCs w:val="30"/>
        </w:rPr>
        <w:t>、如因违反法律法规、学校有关规定及以上条款而在校外造成安全事故的一切责任自负。</w:t>
      </w:r>
    </w:p>
    <w:p>
      <w:pPr>
        <w:widowControl/>
        <w:spacing w:line="360" w:lineRule="auto"/>
        <w:ind w:firstLine="520" w:firstLineChars="200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>三</w:t>
      </w:r>
      <w:r>
        <w:rPr>
          <w:rFonts w:ascii="宋体" w:hAnsi="宋体" w:cs="宋体"/>
          <w:bCs/>
          <w:color w:val="000000"/>
          <w:spacing w:val="-20"/>
          <w:kern w:val="0"/>
          <w:sz w:val="30"/>
          <w:szCs w:val="30"/>
        </w:rPr>
        <w:t>、本协议一式</w:t>
      </w: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>两份，学校、外出活动社团</w:t>
      </w:r>
      <w:r>
        <w:rPr>
          <w:rFonts w:ascii="宋体" w:hAnsi="宋体" w:cs="宋体"/>
          <w:bCs/>
          <w:color w:val="000000"/>
          <w:spacing w:val="-20"/>
          <w:kern w:val="0"/>
          <w:sz w:val="30"/>
          <w:szCs w:val="30"/>
        </w:rPr>
        <w:t>各一份。</w:t>
      </w:r>
    </w:p>
    <w:p>
      <w:pPr>
        <w:widowControl/>
        <w:spacing w:line="360" w:lineRule="auto"/>
        <w:ind w:firstLine="520" w:firstLineChars="200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  <w:lang w:val="en-US" w:eastAsia="zh-CN"/>
        </w:rPr>
        <w:t>社团负责人</w:t>
      </w: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 xml:space="preserve">签字： </w:t>
      </w:r>
    </w:p>
    <w:p>
      <w:pPr>
        <w:widowControl/>
        <w:spacing w:line="360" w:lineRule="auto"/>
        <w:ind w:left="5203" w:hanging="5202" w:hangingChars="2001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 xml:space="preserve">                                                             </w:t>
      </w:r>
      <w:r>
        <w:rPr>
          <w:rFonts w:ascii="宋体" w:hAnsi="宋体" w:cs="宋体"/>
          <w:bCs/>
          <w:color w:val="000000"/>
          <w:spacing w:val="-20"/>
          <w:kern w:val="0"/>
          <w:sz w:val="30"/>
          <w:szCs w:val="30"/>
        </w:rPr>
        <w:t>年</w:t>
      </w: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 xml:space="preserve">  </w:t>
      </w:r>
      <w:r>
        <w:rPr>
          <w:rFonts w:ascii="宋体" w:hAnsi="宋体" w:cs="宋体"/>
          <w:bCs/>
          <w:color w:val="000000"/>
          <w:spacing w:val="-20"/>
          <w:kern w:val="0"/>
          <w:sz w:val="30"/>
          <w:szCs w:val="30"/>
        </w:rPr>
        <w:t>月</w:t>
      </w: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 xml:space="preserve">  </w:t>
      </w:r>
      <w:r>
        <w:rPr>
          <w:rFonts w:ascii="宋体" w:hAnsi="宋体" w:cs="宋体"/>
          <w:bCs/>
          <w:color w:val="000000"/>
          <w:spacing w:val="-20"/>
          <w:kern w:val="0"/>
          <w:sz w:val="30"/>
          <w:szCs w:val="30"/>
        </w:rPr>
        <w:t>日</w:t>
      </w:r>
    </w:p>
    <w:p>
      <w:pPr>
        <w:widowControl/>
        <w:spacing w:line="360" w:lineRule="auto"/>
        <w:ind w:firstLine="522" w:firstLineChars="201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  <w:r>
        <w:rPr>
          <w:rFonts w:hint="default" w:ascii="宋体" w:hAnsi="宋体" w:cs="宋体"/>
          <w:bCs/>
          <w:color w:val="000000"/>
          <w:spacing w:val="-20"/>
          <w:kern w:val="0"/>
          <w:sz w:val="30"/>
          <w:szCs w:val="30"/>
          <w:lang w:val="en-US"/>
        </w:rPr>
        <w:t>社团指导老师</w:t>
      </w: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>签字：</w:t>
      </w:r>
    </w:p>
    <w:p>
      <w:pPr>
        <w:widowControl/>
        <w:spacing w:line="360" w:lineRule="auto"/>
        <w:ind w:firstLine="520" w:firstLineChars="200"/>
        <w:jc w:val="right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 xml:space="preserve">                         年  月  日</w:t>
      </w:r>
    </w:p>
    <w:p>
      <w:pPr>
        <w:widowControl/>
        <w:spacing w:line="360" w:lineRule="auto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0" w:firstLineChars="200"/>
        <w:textAlignment w:val="auto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  <w:lang w:val="en-US" w:eastAsia="zh-CN"/>
        </w:rPr>
        <w:t>社团管理中心</w:t>
      </w: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>签</w:t>
      </w: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  <w:lang w:val="en-US" w:eastAsia="zh-CN"/>
        </w:rPr>
        <w:t>章</w:t>
      </w: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 xml:space="preserve">：                                                                       </w:t>
      </w:r>
    </w:p>
    <w:p>
      <w:pPr>
        <w:widowControl/>
        <w:spacing w:line="360" w:lineRule="auto"/>
        <w:ind w:left="5203" w:hanging="5202" w:hangingChars="2001"/>
        <w:jc w:val="right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20" w:firstLineChars="200"/>
        <w:textAlignment w:val="auto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20" w:firstLineChars="200"/>
        <w:textAlignment w:val="auto"/>
        <w:rPr>
          <w:rFonts w:hint="default" w:ascii="宋体" w:hAnsi="宋体" w:eastAsia="宋体" w:cs="宋体"/>
          <w:bCs/>
          <w:color w:val="000000"/>
          <w:spacing w:val="-2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  <w:lang w:val="en-US" w:eastAsia="zh-CN"/>
        </w:rPr>
        <w:t>团委签章：</w:t>
      </w:r>
    </w:p>
    <w:p>
      <w:pPr>
        <w:widowControl/>
        <w:spacing w:line="360" w:lineRule="auto"/>
        <w:ind w:left="5203" w:hanging="5202" w:hangingChars="2001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</w:p>
    <w:p>
      <w:pPr>
        <w:widowControl/>
        <w:spacing w:line="360" w:lineRule="auto"/>
        <w:ind w:left="5203" w:hanging="5202" w:hangingChars="2001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</w:p>
    <w:p>
      <w:pPr>
        <w:widowControl/>
        <w:spacing w:line="360" w:lineRule="auto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</w:p>
    <w:p>
      <w:pPr>
        <w:widowControl/>
        <w:spacing w:line="360" w:lineRule="auto"/>
        <w:rPr>
          <w:rFonts w:hint="eastAsia" w:ascii="宋体" w:hAnsi="宋体" w:cs="宋体"/>
          <w:bCs/>
          <w:color w:val="000000"/>
          <w:spacing w:val="-20"/>
          <w:kern w:val="0"/>
          <w:sz w:val="30"/>
          <w:szCs w:val="30"/>
        </w:rPr>
      </w:pPr>
    </w:p>
    <w:p>
      <w:pPr>
        <w:widowControl/>
        <w:spacing w:line="360" w:lineRule="auto"/>
        <w:jc w:val="right"/>
        <w:rPr>
          <w:rFonts w:hint="default" w:ascii="宋体" w:hAnsi="宋体" w:cs="宋体"/>
          <w:bCs/>
          <w:color w:val="000000"/>
          <w:spacing w:val="-20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24"/>
          <w:szCs w:val="24"/>
        </w:rPr>
        <w:t>南京医科大学康达学院</w:t>
      </w:r>
      <w:r>
        <w:rPr>
          <w:rFonts w:hint="eastAsia" w:ascii="宋体" w:hAnsi="宋体" w:cs="宋体"/>
          <w:bCs/>
          <w:color w:val="000000"/>
          <w:spacing w:val="-20"/>
          <w:kern w:val="0"/>
          <w:sz w:val="24"/>
          <w:szCs w:val="24"/>
          <w:lang w:val="en-US" w:eastAsia="zh-CN"/>
        </w:rPr>
        <w:t>团委学生</w:t>
      </w:r>
      <w:r>
        <w:rPr>
          <w:rFonts w:hint="eastAsia" w:ascii="宋体" w:hAnsi="宋体" w:cs="宋体"/>
          <w:bCs/>
          <w:color w:val="000000"/>
          <w:spacing w:val="-20"/>
          <w:kern w:val="0"/>
          <w:sz w:val="24"/>
          <w:szCs w:val="24"/>
          <w:lang w:eastAsia="zh-CN"/>
        </w:rPr>
        <w:t>社团管理中心</w:t>
      </w:r>
      <w:r>
        <w:rPr>
          <w:rFonts w:hint="eastAsia" w:ascii="宋体" w:hAnsi="宋体" w:cs="宋体"/>
          <w:bCs/>
          <w:color w:val="000000"/>
          <w:spacing w:val="-20"/>
          <w:kern w:val="0"/>
          <w:sz w:val="24"/>
          <w:szCs w:val="24"/>
          <w:lang w:val="en-US" w:eastAsia="zh-CN"/>
        </w:rPr>
        <w:t>制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ZTU4YjE2YzNhNjc3ZWJmODg3YmNjMDdmYjYyNjEifQ=="/>
  </w:docVars>
  <w:rsids>
    <w:rsidRoot w:val="00172A27"/>
    <w:rsid w:val="00004639"/>
    <w:rsid w:val="00054AC8"/>
    <w:rsid w:val="00095303"/>
    <w:rsid w:val="000C1729"/>
    <w:rsid w:val="001C3BFA"/>
    <w:rsid w:val="00222844"/>
    <w:rsid w:val="0027411A"/>
    <w:rsid w:val="00356C3D"/>
    <w:rsid w:val="00394EDC"/>
    <w:rsid w:val="004E29FA"/>
    <w:rsid w:val="00511BD6"/>
    <w:rsid w:val="005E0793"/>
    <w:rsid w:val="005F0AE3"/>
    <w:rsid w:val="00645B9E"/>
    <w:rsid w:val="00743678"/>
    <w:rsid w:val="008B3604"/>
    <w:rsid w:val="009650E5"/>
    <w:rsid w:val="009C667C"/>
    <w:rsid w:val="009D4CD0"/>
    <w:rsid w:val="00A92B60"/>
    <w:rsid w:val="00BB022B"/>
    <w:rsid w:val="00BC6877"/>
    <w:rsid w:val="00CE0A44"/>
    <w:rsid w:val="00D53DF5"/>
    <w:rsid w:val="00D641C3"/>
    <w:rsid w:val="00E24690"/>
    <w:rsid w:val="00EF1B77"/>
    <w:rsid w:val="08D2082F"/>
    <w:rsid w:val="13B86A2B"/>
    <w:rsid w:val="24ED1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599</Words>
  <Characters>615</Characters>
  <Lines>6</Lines>
  <Paragraphs>1</Paragraphs>
  <TotalTime>3</TotalTime>
  <ScaleCrop>false</ScaleCrop>
  <LinksUpToDate>false</LinksUpToDate>
  <CharactersWithSpaces>835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2016-10-08T10:27:00Z</dcterms:created>
  <dc:creator>微软用户</dc:creator>
  <cp:lastModifiedBy>jy</cp:lastModifiedBy>
  <dcterms:modified xsi:type="dcterms:W3CDTF">2023-03-16T14:36:21Z</dcterms:modified>
  <dc:title>海南医学院09康复外出活动安全责任协议书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ED7FAEE6789147C59D45ED44007AB6C0</vt:lpwstr>
  </property>
</Properties>
</file>