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代表名额分配表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不包含当然代表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）</w:t>
      </w:r>
    </w:p>
    <w:tbl>
      <w:tblPr>
        <w:tblStyle w:val="3"/>
        <w:tblW w:w="7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106"/>
        <w:gridCol w:w="2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  <w:t>序号</w:t>
            </w:r>
          </w:p>
        </w:tc>
        <w:tc>
          <w:tcPr>
            <w:tcW w:w="310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  <w:lang w:val="en-US" w:eastAsia="zh-Hans"/>
              </w:rPr>
              <w:t>学部</w:t>
            </w:r>
          </w:p>
        </w:tc>
        <w:tc>
          <w:tcPr>
            <w:tcW w:w="272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2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  <w:lang w:val="en-US" w:eastAsia="zh-Hans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</w:t>
            </w: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lang w:val="en-US" w:eastAsia="zh-Hans"/>
              </w:rPr>
              <w:t>基础医学部</w:t>
            </w: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</w:t>
            </w: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lang w:val="en-US" w:eastAsia="zh-Hans"/>
              </w:rPr>
              <w:t>临床医学部</w:t>
            </w: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3</w:t>
            </w: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lang w:val="en-US" w:eastAsia="zh-Hans"/>
              </w:rPr>
            </w:pPr>
            <w:r>
              <w:rPr>
                <w:rFonts w:ascii="Times New Roman" w:hAnsi="Times New Roman" w:eastAsia="仿宋" w:cs="Times New Roman"/>
                <w:sz w:val="28"/>
              </w:rPr>
              <w:t>药学</w:t>
            </w:r>
            <w:r>
              <w:rPr>
                <w:rFonts w:hint="eastAsia" w:ascii="Times New Roman" w:hAnsi="Times New Roman" w:eastAsia="仿宋" w:cs="Times New Roman"/>
                <w:sz w:val="28"/>
                <w:lang w:val="en-US" w:eastAsia="zh-Hans"/>
              </w:rPr>
              <w:t>部</w:t>
            </w: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4</w:t>
            </w: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lang w:val="en-US" w:eastAsia="zh-Hans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lang w:val="en-US" w:eastAsia="zh-Hans"/>
              </w:rPr>
              <w:t>护理学部</w:t>
            </w: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5</w:t>
            </w: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lang w:val="en-US" w:eastAsia="zh-Hans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lang w:val="en-US" w:eastAsia="zh-Hans"/>
              </w:rPr>
              <w:t>公共卫生学部</w:t>
            </w: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6</w:t>
            </w: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lang w:val="en-US" w:eastAsia="zh-Hans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lang w:val="en-US" w:eastAsia="zh-Hans"/>
              </w:rPr>
              <w:t>康复医学部</w:t>
            </w: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7</w:t>
            </w: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lang w:val="en-US" w:eastAsia="zh-Hans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lang w:val="en-US" w:eastAsia="zh-Hans"/>
              </w:rPr>
              <w:t>医学技术学部</w:t>
            </w: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8</w:t>
            </w: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lang w:val="en-US" w:eastAsia="zh-Hans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lang w:val="en-US" w:eastAsia="zh-Hans"/>
              </w:rPr>
              <w:t>人文与管理学部</w:t>
            </w: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9</w:t>
            </w: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lang w:val="en-US" w:eastAsia="zh-Hans"/>
              </w:rPr>
              <w:t>外国语学部</w:t>
            </w: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10</w:t>
            </w: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lang w:val="en-US" w:eastAsia="zh-Hans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lang w:val="en-US" w:eastAsia="zh-Hans"/>
              </w:rPr>
              <w:t>医学信息工程学部</w:t>
            </w: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1</w:t>
            </w: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  <w:sz w:val="28"/>
              </w:rPr>
              <w:t>总计</w:t>
            </w: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lang w:val="en-US" w:eastAsia="zh-CN"/>
              </w:rPr>
              <w:t>82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NDRiZDljMTlkNDI2OTZlNDk1MTRhNzFlODRkNzcifQ=="/>
  </w:docVars>
  <w:rsids>
    <w:rsidRoot w:val="126059B7"/>
    <w:rsid w:val="1260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2022-09-19T13:12:00Z</dcterms:created>
  <dc:creator>猪の日常</dc:creator>
  <cp:lastModifiedBy>猪の日常</cp:lastModifiedBy>
  <dcterms:modified xsi:type="dcterms:W3CDTF">2022-09-19T13:12:39Z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3B096EE0439F4ABB9915DE4CFCDA9E49</vt:lpwstr>
  </property>
</Properties>
</file>