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87" w:rsidRDefault="00150D87" w:rsidP="00150D87">
      <w:pPr>
        <w:jc w:val="center"/>
        <w:rPr>
          <w:rFonts w:ascii="华文中宋" w:eastAsia="华文中宋" w:hAnsi="华文中宋"/>
          <w:b/>
          <w:color w:val="FF0000"/>
          <w:position w:val="14"/>
          <w:sz w:val="44"/>
          <w:szCs w:val="44"/>
        </w:rPr>
      </w:pPr>
      <w:r>
        <w:rPr>
          <w:rFonts w:ascii="华文中宋" w:eastAsia="华文中宋" w:hAnsi="华文中宋" w:hint="eastAsia"/>
          <w:b/>
          <w:color w:val="FF0000"/>
          <w:spacing w:val="33"/>
          <w:position w:val="14"/>
          <w:sz w:val="44"/>
          <w:szCs w:val="44"/>
        </w:rPr>
        <w:t>共青团南京医科大学康达学院委员</w:t>
      </w:r>
      <w:r>
        <w:rPr>
          <w:rFonts w:ascii="华文中宋" w:eastAsia="华文中宋" w:hAnsi="华文中宋" w:hint="eastAsia"/>
          <w:b/>
          <w:color w:val="FF0000"/>
          <w:position w:val="14"/>
          <w:sz w:val="44"/>
          <w:szCs w:val="44"/>
        </w:rPr>
        <w:t>会</w:t>
      </w:r>
    </w:p>
    <w:p w:rsidR="00150D87" w:rsidRDefault="00150D87" w:rsidP="00150D87">
      <w:pPr>
        <w:spacing w:line="360" w:lineRule="auto"/>
        <w:jc w:val="center"/>
        <w:rPr>
          <w:rFonts w:ascii="仿宋" w:eastAsia="仿宋" w:hAnsi="仿宋"/>
          <w:b/>
          <w:sz w:val="24"/>
          <w:szCs w:val="24"/>
        </w:rPr>
      </w:pPr>
    </w:p>
    <w:p w:rsidR="00150D87" w:rsidRDefault="00150D87" w:rsidP="00150D87">
      <w:pPr>
        <w:spacing w:line="360" w:lineRule="auto"/>
        <w:jc w:val="center"/>
        <w:rPr>
          <w:rFonts w:ascii="仿宋" w:eastAsia="仿宋" w:hAnsi="仿宋"/>
          <w:b/>
          <w:kern w:val="0"/>
          <w:sz w:val="32"/>
          <w:szCs w:val="32"/>
        </w:rPr>
      </w:pPr>
      <w:r>
        <w:rPr>
          <w:rFonts w:ascii="仿宋" w:eastAsia="仿宋" w:hAnsi="仿宋" w:hint="eastAsia"/>
          <w:b/>
          <w:sz w:val="32"/>
          <w:szCs w:val="32"/>
        </w:rPr>
        <w:t>团组织[2018]6号</w:t>
      </w:r>
    </w:p>
    <w:p w:rsidR="00150D87" w:rsidRDefault="00150D87" w:rsidP="00150D87">
      <w:pPr>
        <w:spacing w:line="360" w:lineRule="auto"/>
        <w:rPr>
          <w:rFonts w:ascii="仿宋" w:eastAsia="仿宋" w:hAnsi="仿宋"/>
          <w:b/>
          <w:sz w:val="24"/>
          <w:szCs w:val="24"/>
        </w:rPr>
      </w:pPr>
      <w:r>
        <w:rPr>
          <w:rFonts w:ascii="宋体" w:hAnsi="宋体" w:hint="eastAsia"/>
          <w:b/>
          <w:color w:val="FF0000"/>
          <w:sz w:val="96"/>
          <w:szCs w:val="96"/>
          <w:u w:val="single"/>
        </w:rPr>
        <w:t xml:space="preserve">                  </w:t>
      </w:r>
    </w:p>
    <w:p w:rsidR="00150D87" w:rsidRDefault="00150D87" w:rsidP="00150D87">
      <w:pPr>
        <w:spacing w:line="500" w:lineRule="exact"/>
        <w:jc w:val="center"/>
        <w:rPr>
          <w:rFonts w:ascii="仿宋" w:eastAsia="仿宋" w:hAnsi="仿宋" w:cs="仿宋"/>
          <w:b/>
          <w:bCs/>
          <w:color w:val="000000"/>
          <w:sz w:val="30"/>
          <w:szCs w:val="30"/>
        </w:rPr>
      </w:pPr>
    </w:p>
    <w:p w:rsidR="00C22C81" w:rsidRDefault="00FC3BA9" w:rsidP="00FC3BA9">
      <w:pPr>
        <w:jc w:val="center"/>
        <w:rPr>
          <w:rFonts w:hint="eastAsia"/>
          <w:b/>
          <w:sz w:val="28"/>
          <w:szCs w:val="28"/>
        </w:rPr>
      </w:pPr>
      <w:r w:rsidRPr="00FC3BA9">
        <w:rPr>
          <w:rFonts w:hint="eastAsia"/>
          <w:b/>
          <w:sz w:val="28"/>
          <w:szCs w:val="28"/>
        </w:rPr>
        <w:t>关于开展“牢记时代使命，书写人生华章”主题团日活动的通知</w:t>
      </w:r>
    </w:p>
    <w:p w:rsidR="00FC3BA9" w:rsidRDefault="00FC3BA9" w:rsidP="00FC3BA9">
      <w:pPr>
        <w:jc w:val="left"/>
        <w:rPr>
          <w:rFonts w:hint="eastAsia"/>
          <w:sz w:val="24"/>
          <w:szCs w:val="24"/>
        </w:rPr>
      </w:pPr>
    </w:p>
    <w:p w:rsidR="00FC3BA9" w:rsidRDefault="00FC3BA9" w:rsidP="0004499F">
      <w:pPr>
        <w:spacing w:line="360" w:lineRule="auto"/>
        <w:jc w:val="left"/>
        <w:rPr>
          <w:rFonts w:hint="eastAsia"/>
          <w:sz w:val="24"/>
          <w:szCs w:val="24"/>
        </w:rPr>
      </w:pPr>
      <w:r>
        <w:rPr>
          <w:rFonts w:hint="eastAsia"/>
          <w:sz w:val="24"/>
          <w:szCs w:val="24"/>
        </w:rPr>
        <w:t>各系、部团总支：</w:t>
      </w:r>
    </w:p>
    <w:p w:rsidR="00FC3BA9" w:rsidRDefault="00FC3BA9" w:rsidP="0004499F">
      <w:pPr>
        <w:spacing w:line="360" w:lineRule="auto"/>
        <w:jc w:val="left"/>
        <w:rPr>
          <w:rFonts w:hint="eastAsia"/>
          <w:sz w:val="24"/>
          <w:szCs w:val="24"/>
        </w:rPr>
      </w:pPr>
      <w:r>
        <w:rPr>
          <w:rFonts w:hint="eastAsia"/>
          <w:sz w:val="24"/>
          <w:szCs w:val="24"/>
        </w:rPr>
        <w:t xml:space="preserve">     5</w:t>
      </w:r>
      <w:r>
        <w:rPr>
          <w:rFonts w:hint="eastAsia"/>
          <w:sz w:val="24"/>
          <w:szCs w:val="24"/>
        </w:rPr>
        <w:t>月</w:t>
      </w:r>
      <w:r>
        <w:rPr>
          <w:rFonts w:hint="eastAsia"/>
          <w:sz w:val="24"/>
          <w:szCs w:val="24"/>
        </w:rPr>
        <w:t>2</w:t>
      </w:r>
      <w:r>
        <w:rPr>
          <w:rFonts w:hint="eastAsia"/>
          <w:sz w:val="24"/>
          <w:szCs w:val="24"/>
        </w:rPr>
        <w:t>日，习近平总书记到北京大学考察，出席座谈会并发表重要讲话。深入学习贯彻习近平总书记</w:t>
      </w:r>
      <w:r w:rsidR="004F31F8">
        <w:rPr>
          <w:rFonts w:hint="eastAsia"/>
          <w:sz w:val="24"/>
          <w:szCs w:val="24"/>
        </w:rPr>
        <w:t>这一重要讲话精神，对于深入落实立德树人根本任务，培养德智体美全面发展的社会主义建设者和接班人</w:t>
      </w:r>
      <w:r w:rsidR="00A00A37">
        <w:rPr>
          <w:rFonts w:hint="eastAsia"/>
          <w:sz w:val="24"/>
          <w:szCs w:val="24"/>
        </w:rPr>
        <w:t>；对于激励广大师生弘扬“五四”精神，爱国奋斗、勤学苦练，为实现中华民族伟大复兴的中国梦而砥砺前行，具有十分重要的意义。在学院党委的指导下，根据南</w:t>
      </w:r>
      <w:proofErr w:type="gramStart"/>
      <w:r w:rsidR="00A00A37">
        <w:rPr>
          <w:rFonts w:hint="eastAsia"/>
          <w:sz w:val="24"/>
          <w:szCs w:val="24"/>
        </w:rPr>
        <w:t>医大康委【</w:t>
      </w:r>
      <w:r w:rsidR="00A00A37">
        <w:rPr>
          <w:rFonts w:hint="eastAsia"/>
          <w:sz w:val="24"/>
          <w:szCs w:val="24"/>
        </w:rPr>
        <w:t>2018</w:t>
      </w:r>
      <w:r w:rsidR="00A00A37">
        <w:rPr>
          <w:rFonts w:hint="eastAsia"/>
          <w:sz w:val="24"/>
          <w:szCs w:val="24"/>
        </w:rPr>
        <w:t>】</w:t>
      </w:r>
      <w:proofErr w:type="gramEnd"/>
      <w:r w:rsidR="00A00A37">
        <w:rPr>
          <w:rFonts w:hint="eastAsia"/>
          <w:sz w:val="24"/>
          <w:szCs w:val="24"/>
        </w:rPr>
        <w:t>8</w:t>
      </w:r>
      <w:r w:rsidR="00A00A37">
        <w:rPr>
          <w:rFonts w:hint="eastAsia"/>
          <w:sz w:val="24"/>
          <w:szCs w:val="24"/>
        </w:rPr>
        <w:t>号《关于深入学习贯彻习近平总书记在北京大学师生座谈会上重要讲话精神的通知》院团委拟在全院开展“牢记时代使命，书写人生华章”主题团日活动，现将有关事项通知如下：</w:t>
      </w:r>
    </w:p>
    <w:p w:rsidR="00A00A37" w:rsidRDefault="00A00A37" w:rsidP="0004499F">
      <w:pPr>
        <w:spacing w:line="360" w:lineRule="auto"/>
        <w:jc w:val="left"/>
        <w:rPr>
          <w:rFonts w:hint="eastAsia"/>
          <w:sz w:val="24"/>
          <w:szCs w:val="24"/>
        </w:rPr>
      </w:pPr>
    </w:p>
    <w:p w:rsidR="00A00A37" w:rsidRDefault="00A00A37" w:rsidP="0004499F">
      <w:pPr>
        <w:pStyle w:val="a3"/>
        <w:numPr>
          <w:ilvl w:val="0"/>
          <w:numId w:val="1"/>
        </w:numPr>
        <w:spacing w:line="360" w:lineRule="auto"/>
        <w:ind w:firstLineChars="0"/>
        <w:jc w:val="left"/>
        <w:rPr>
          <w:rFonts w:hint="eastAsia"/>
          <w:sz w:val="24"/>
          <w:szCs w:val="24"/>
        </w:rPr>
      </w:pPr>
      <w:r w:rsidRPr="00A00A37">
        <w:rPr>
          <w:rFonts w:hint="eastAsia"/>
          <w:sz w:val="24"/>
          <w:szCs w:val="24"/>
        </w:rPr>
        <w:t>活动</w:t>
      </w:r>
      <w:r>
        <w:rPr>
          <w:rFonts w:hint="eastAsia"/>
          <w:sz w:val="24"/>
          <w:szCs w:val="24"/>
        </w:rPr>
        <w:t>时间</w:t>
      </w:r>
    </w:p>
    <w:p w:rsidR="00A00A37" w:rsidRPr="00A00A37" w:rsidRDefault="00A00A37" w:rsidP="0004499F">
      <w:pPr>
        <w:pStyle w:val="a3"/>
        <w:spacing w:line="360" w:lineRule="auto"/>
        <w:ind w:left="480" w:firstLineChars="0" w:firstLine="0"/>
        <w:jc w:val="left"/>
        <w:rPr>
          <w:rFonts w:hint="eastAsia"/>
          <w:sz w:val="24"/>
          <w:szCs w:val="24"/>
        </w:rPr>
      </w:pPr>
      <w:r>
        <w:rPr>
          <w:rFonts w:hint="eastAsia"/>
          <w:sz w:val="24"/>
          <w:szCs w:val="24"/>
        </w:rPr>
        <w:t>5</w:t>
      </w:r>
      <w:r>
        <w:rPr>
          <w:rFonts w:hint="eastAsia"/>
          <w:sz w:val="24"/>
          <w:szCs w:val="24"/>
        </w:rPr>
        <w:t>月</w:t>
      </w:r>
      <w:r>
        <w:rPr>
          <w:rFonts w:hint="eastAsia"/>
          <w:sz w:val="24"/>
          <w:szCs w:val="24"/>
        </w:rPr>
        <w:t>6</w:t>
      </w:r>
      <w:r>
        <w:rPr>
          <w:rFonts w:hint="eastAsia"/>
          <w:sz w:val="24"/>
          <w:szCs w:val="24"/>
        </w:rPr>
        <w:t>日</w:t>
      </w:r>
      <w:r>
        <w:rPr>
          <w:rFonts w:hint="eastAsia"/>
          <w:sz w:val="24"/>
          <w:szCs w:val="24"/>
        </w:rPr>
        <w:t>-</w:t>
      </w:r>
      <w:r w:rsidR="0004499F">
        <w:rPr>
          <w:rFonts w:hint="eastAsia"/>
          <w:sz w:val="24"/>
          <w:szCs w:val="24"/>
        </w:rPr>
        <w:t>5</w:t>
      </w:r>
      <w:r w:rsidR="0004499F">
        <w:rPr>
          <w:rFonts w:hint="eastAsia"/>
          <w:sz w:val="24"/>
          <w:szCs w:val="24"/>
        </w:rPr>
        <w:t>月</w:t>
      </w:r>
      <w:r w:rsidR="0004499F">
        <w:rPr>
          <w:rFonts w:hint="eastAsia"/>
          <w:sz w:val="24"/>
          <w:szCs w:val="24"/>
        </w:rPr>
        <w:t>15</w:t>
      </w:r>
      <w:r w:rsidR="0004499F">
        <w:rPr>
          <w:rFonts w:hint="eastAsia"/>
          <w:sz w:val="24"/>
          <w:szCs w:val="24"/>
        </w:rPr>
        <w:t>日</w:t>
      </w:r>
    </w:p>
    <w:p w:rsidR="00A00A37" w:rsidRPr="00A00A37" w:rsidRDefault="0004499F" w:rsidP="0004499F">
      <w:pPr>
        <w:pStyle w:val="a3"/>
        <w:numPr>
          <w:ilvl w:val="0"/>
          <w:numId w:val="1"/>
        </w:numPr>
        <w:spacing w:line="360" w:lineRule="auto"/>
        <w:ind w:firstLineChars="0"/>
        <w:jc w:val="left"/>
        <w:rPr>
          <w:rFonts w:hint="eastAsia"/>
          <w:sz w:val="24"/>
          <w:szCs w:val="24"/>
        </w:rPr>
      </w:pPr>
      <w:r>
        <w:rPr>
          <w:rFonts w:hint="eastAsia"/>
          <w:sz w:val="24"/>
          <w:szCs w:val="24"/>
        </w:rPr>
        <w:t>活动</w:t>
      </w:r>
      <w:r w:rsidR="00A00A37" w:rsidRPr="00A00A37">
        <w:rPr>
          <w:rFonts w:hint="eastAsia"/>
          <w:sz w:val="24"/>
          <w:szCs w:val="24"/>
        </w:rPr>
        <w:t>主题</w:t>
      </w:r>
    </w:p>
    <w:p w:rsidR="00A00A37" w:rsidRDefault="00A00A37" w:rsidP="0004499F">
      <w:pPr>
        <w:spacing w:line="360" w:lineRule="auto"/>
        <w:ind w:firstLineChars="200" w:firstLine="480"/>
        <w:jc w:val="left"/>
        <w:rPr>
          <w:rFonts w:hint="eastAsia"/>
          <w:sz w:val="24"/>
          <w:szCs w:val="24"/>
        </w:rPr>
      </w:pPr>
      <w:r>
        <w:rPr>
          <w:rFonts w:hint="eastAsia"/>
          <w:sz w:val="24"/>
          <w:szCs w:val="24"/>
        </w:rPr>
        <w:t>牢记时代使命，书写人生华章</w:t>
      </w:r>
    </w:p>
    <w:p w:rsidR="0004499F" w:rsidRPr="0004499F" w:rsidRDefault="0004499F" w:rsidP="0004499F">
      <w:pPr>
        <w:pStyle w:val="a3"/>
        <w:numPr>
          <w:ilvl w:val="0"/>
          <w:numId w:val="1"/>
        </w:numPr>
        <w:spacing w:line="360" w:lineRule="auto"/>
        <w:ind w:firstLineChars="0"/>
        <w:jc w:val="left"/>
        <w:rPr>
          <w:rFonts w:hint="eastAsia"/>
          <w:sz w:val="24"/>
          <w:szCs w:val="24"/>
        </w:rPr>
      </w:pPr>
      <w:r w:rsidRPr="0004499F">
        <w:rPr>
          <w:rFonts w:hint="eastAsia"/>
          <w:sz w:val="24"/>
          <w:szCs w:val="24"/>
        </w:rPr>
        <w:t>举办单位</w:t>
      </w:r>
    </w:p>
    <w:p w:rsidR="0004499F" w:rsidRDefault="0004499F" w:rsidP="0004499F">
      <w:pPr>
        <w:pStyle w:val="a3"/>
        <w:spacing w:line="360" w:lineRule="auto"/>
        <w:ind w:left="480" w:firstLineChars="0" w:firstLine="0"/>
        <w:jc w:val="left"/>
        <w:rPr>
          <w:rFonts w:hint="eastAsia"/>
          <w:sz w:val="24"/>
          <w:szCs w:val="24"/>
        </w:rPr>
      </w:pPr>
      <w:r>
        <w:rPr>
          <w:rFonts w:hint="eastAsia"/>
          <w:sz w:val="24"/>
          <w:szCs w:val="24"/>
        </w:rPr>
        <w:t>主办：共青团南京医科大学康达学院委员会</w:t>
      </w:r>
    </w:p>
    <w:p w:rsidR="0004499F" w:rsidRPr="0004499F" w:rsidRDefault="0004499F" w:rsidP="0004499F">
      <w:pPr>
        <w:pStyle w:val="a3"/>
        <w:spacing w:line="360" w:lineRule="auto"/>
        <w:ind w:left="480" w:firstLineChars="0" w:firstLine="0"/>
        <w:jc w:val="left"/>
        <w:rPr>
          <w:rFonts w:hint="eastAsia"/>
          <w:sz w:val="24"/>
          <w:szCs w:val="24"/>
        </w:rPr>
      </w:pPr>
      <w:r>
        <w:rPr>
          <w:rFonts w:hint="eastAsia"/>
          <w:sz w:val="24"/>
          <w:szCs w:val="24"/>
        </w:rPr>
        <w:t>承办：各系部团总支</w:t>
      </w:r>
    </w:p>
    <w:p w:rsidR="00A00A37" w:rsidRDefault="0004499F" w:rsidP="0004499F">
      <w:pPr>
        <w:pStyle w:val="a3"/>
        <w:numPr>
          <w:ilvl w:val="0"/>
          <w:numId w:val="1"/>
        </w:numPr>
        <w:spacing w:line="360" w:lineRule="auto"/>
        <w:ind w:firstLineChars="0"/>
        <w:jc w:val="left"/>
        <w:rPr>
          <w:rFonts w:hint="eastAsia"/>
          <w:sz w:val="24"/>
          <w:szCs w:val="24"/>
        </w:rPr>
      </w:pPr>
      <w:r w:rsidRPr="0004499F">
        <w:rPr>
          <w:rFonts w:hint="eastAsia"/>
          <w:sz w:val="24"/>
          <w:szCs w:val="24"/>
        </w:rPr>
        <w:t>活动要求</w:t>
      </w:r>
    </w:p>
    <w:p w:rsidR="0004499F" w:rsidRPr="0004499F" w:rsidRDefault="0004499F" w:rsidP="0004499F">
      <w:pPr>
        <w:pStyle w:val="a3"/>
        <w:numPr>
          <w:ilvl w:val="0"/>
          <w:numId w:val="3"/>
        </w:numPr>
        <w:spacing w:line="360" w:lineRule="auto"/>
        <w:ind w:firstLineChars="0"/>
        <w:jc w:val="left"/>
        <w:rPr>
          <w:rFonts w:hint="eastAsia"/>
          <w:sz w:val="24"/>
          <w:szCs w:val="24"/>
        </w:rPr>
      </w:pPr>
      <w:r w:rsidRPr="0004499F">
        <w:rPr>
          <w:rFonts w:hint="eastAsia"/>
          <w:sz w:val="24"/>
          <w:szCs w:val="24"/>
        </w:rPr>
        <w:t>各系部团总支、团支部按照本通知要求，结合本单位特点，广泛动员，积极开展。</w:t>
      </w:r>
    </w:p>
    <w:p w:rsidR="0004499F" w:rsidRPr="0004499F" w:rsidRDefault="0004499F" w:rsidP="0004499F">
      <w:pPr>
        <w:pStyle w:val="a3"/>
        <w:numPr>
          <w:ilvl w:val="0"/>
          <w:numId w:val="3"/>
        </w:numPr>
        <w:spacing w:line="360" w:lineRule="auto"/>
        <w:ind w:firstLineChars="0"/>
        <w:jc w:val="left"/>
        <w:rPr>
          <w:rFonts w:hint="eastAsia"/>
          <w:sz w:val="24"/>
          <w:szCs w:val="24"/>
        </w:rPr>
      </w:pPr>
      <w:r w:rsidRPr="0004499F">
        <w:rPr>
          <w:rFonts w:hint="eastAsia"/>
          <w:sz w:val="24"/>
          <w:szCs w:val="24"/>
        </w:rPr>
        <w:t>各团支部需围绕“牢记时代使命，书写人生华章”开展本团支部团日活动</w:t>
      </w:r>
      <w:r>
        <w:rPr>
          <w:rFonts w:hint="eastAsia"/>
          <w:sz w:val="24"/>
          <w:szCs w:val="24"/>
        </w:rPr>
        <w:t>（主</w:t>
      </w:r>
      <w:r>
        <w:rPr>
          <w:rFonts w:hint="eastAsia"/>
          <w:sz w:val="24"/>
          <w:szCs w:val="24"/>
        </w:rPr>
        <w:lastRenderedPageBreak/>
        <w:t>题班会、实践活动、演讲比赛等）</w:t>
      </w:r>
      <w:r w:rsidRPr="0004499F">
        <w:rPr>
          <w:rFonts w:hint="eastAsia"/>
          <w:sz w:val="24"/>
          <w:szCs w:val="24"/>
        </w:rPr>
        <w:t>，形式不限，鼓励创新。</w:t>
      </w:r>
    </w:p>
    <w:p w:rsidR="0004499F" w:rsidRDefault="0004499F" w:rsidP="0004499F">
      <w:pPr>
        <w:pStyle w:val="a3"/>
        <w:numPr>
          <w:ilvl w:val="0"/>
          <w:numId w:val="1"/>
        </w:numPr>
        <w:spacing w:line="360" w:lineRule="auto"/>
        <w:ind w:firstLineChars="0"/>
        <w:jc w:val="left"/>
        <w:rPr>
          <w:rFonts w:hint="eastAsia"/>
          <w:sz w:val="24"/>
          <w:szCs w:val="24"/>
        </w:rPr>
      </w:pPr>
      <w:r>
        <w:rPr>
          <w:rFonts w:hint="eastAsia"/>
          <w:sz w:val="24"/>
          <w:szCs w:val="24"/>
        </w:rPr>
        <w:t>材料上交</w:t>
      </w:r>
    </w:p>
    <w:p w:rsidR="0004499F" w:rsidRDefault="0004499F" w:rsidP="0004499F">
      <w:pPr>
        <w:pStyle w:val="a3"/>
        <w:spacing w:line="360" w:lineRule="auto"/>
        <w:ind w:left="480" w:firstLineChars="0" w:firstLine="0"/>
        <w:jc w:val="left"/>
        <w:rPr>
          <w:rFonts w:hint="eastAsia"/>
          <w:sz w:val="24"/>
          <w:szCs w:val="24"/>
        </w:rPr>
      </w:pPr>
      <w:r>
        <w:rPr>
          <w:rFonts w:hint="eastAsia"/>
          <w:sz w:val="24"/>
          <w:szCs w:val="24"/>
        </w:rPr>
        <w:t>请各系部团总支奖本系部团日活动开展情况总结</w:t>
      </w:r>
      <w:r w:rsidR="00FD60BE">
        <w:rPr>
          <w:rFonts w:hint="eastAsia"/>
          <w:sz w:val="24"/>
          <w:szCs w:val="24"/>
        </w:rPr>
        <w:t>并</w:t>
      </w:r>
      <w:proofErr w:type="gramStart"/>
      <w:r w:rsidR="00FD60BE">
        <w:rPr>
          <w:rFonts w:hint="eastAsia"/>
          <w:sz w:val="24"/>
          <w:szCs w:val="24"/>
        </w:rPr>
        <w:t>另附</w:t>
      </w:r>
      <w:r>
        <w:rPr>
          <w:rFonts w:hint="eastAsia"/>
          <w:sz w:val="24"/>
          <w:szCs w:val="24"/>
        </w:rPr>
        <w:t>图</w:t>
      </w:r>
      <w:proofErr w:type="gramEnd"/>
      <w:r>
        <w:rPr>
          <w:rFonts w:hint="eastAsia"/>
          <w:sz w:val="24"/>
          <w:szCs w:val="24"/>
        </w:rPr>
        <w:t>片</w:t>
      </w:r>
      <w:r w:rsidR="00FD60BE">
        <w:rPr>
          <w:rFonts w:hint="eastAsia"/>
          <w:sz w:val="24"/>
          <w:szCs w:val="24"/>
        </w:rPr>
        <w:t>（精选</w:t>
      </w:r>
      <w:r w:rsidR="00FD60BE">
        <w:rPr>
          <w:rFonts w:hint="eastAsia"/>
          <w:sz w:val="24"/>
          <w:szCs w:val="24"/>
        </w:rPr>
        <w:t>3</w:t>
      </w:r>
      <w:r w:rsidR="00FD60BE">
        <w:rPr>
          <w:rFonts w:hint="eastAsia"/>
          <w:sz w:val="24"/>
          <w:szCs w:val="24"/>
        </w:rPr>
        <w:t>张）于</w:t>
      </w:r>
      <w:r w:rsidR="00FD60BE">
        <w:rPr>
          <w:rFonts w:hint="eastAsia"/>
          <w:sz w:val="24"/>
          <w:szCs w:val="24"/>
        </w:rPr>
        <w:t>5</w:t>
      </w:r>
      <w:r w:rsidR="00FD60BE">
        <w:rPr>
          <w:rFonts w:hint="eastAsia"/>
          <w:sz w:val="24"/>
          <w:szCs w:val="24"/>
        </w:rPr>
        <w:t>月</w:t>
      </w:r>
      <w:r w:rsidR="00FD60BE">
        <w:rPr>
          <w:rFonts w:hint="eastAsia"/>
          <w:sz w:val="24"/>
          <w:szCs w:val="24"/>
        </w:rPr>
        <w:t>17</w:t>
      </w:r>
      <w:r w:rsidR="00FD60BE">
        <w:rPr>
          <w:rFonts w:hint="eastAsia"/>
          <w:sz w:val="24"/>
          <w:szCs w:val="24"/>
        </w:rPr>
        <w:t>日前</w:t>
      </w:r>
      <w:proofErr w:type="gramStart"/>
      <w:r w:rsidR="00FD60BE">
        <w:rPr>
          <w:rFonts w:hint="eastAsia"/>
          <w:sz w:val="24"/>
          <w:szCs w:val="24"/>
        </w:rPr>
        <w:t>报送至院团委</w:t>
      </w:r>
      <w:proofErr w:type="gramEnd"/>
      <w:r w:rsidR="00FD60BE">
        <w:rPr>
          <w:rFonts w:hint="eastAsia"/>
          <w:sz w:val="24"/>
          <w:szCs w:val="24"/>
        </w:rPr>
        <w:t>。</w:t>
      </w:r>
    </w:p>
    <w:p w:rsidR="00FD60BE" w:rsidRPr="00FD60BE" w:rsidRDefault="00FD60BE" w:rsidP="00FD60BE">
      <w:pPr>
        <w:spacing w:line="360" w:lineRule="auto"/>
        <w:jc w:val="left"/>
        <w:rPr>
          <w:rFonts w:hint="eastAsia"/>
          <w:sz w:val="24"/>
          <w:szCs w:val="24"/>
        </w:rPr>
      </w:pPr>
    </w:p>
    <w:p w:rsidR="00FD60BE" w:rsidRDefault="00FD60BE" w:rsidP="0004499F">
      <w:pPr>
        <w:pStyle w:val="a3"/>
        <w:spacing w:line="360" w:lineRule="auto"/>
        <w:ind w:left="480" w:firstLineChars="0" w:firstLine="0"/>
        <w:jc w:val="left"/>
        <w:rPr>
          <w:rFonts w:hint="eastAsia"/>
          <w:sz w:val="24"/>
          <w:szCs w:val="24"/>
        </w:rPr>
      </w:pPr>
      <w:r>
        <w:rPr>
          <w:rFonts w:hint="eastAsia"/>
          <w:sz w:val="24"/>
          <w:szCs w:val="24"/>
        </w:rPr>
        <w:t>联系人：钟慧</w:t>
      </w:r>
    </w:p>
    <w:p w:rsidR="00FD60BE" w:rsidRDefault="00FD60BE" w:rsidP="0004499F">
      <w:pPr>
        <w:pStyle w:val="a3"/>
        <w:spacing w:line="360" w:lineRule="auto"/>
        <w:ind w:left="480" w:firstLineChars="0" w:firstLine="0"/>
        <w:jc w:val="left"/>
        <w:rPr>
          <w:rFonts w:hint="eastAsia"/>
          <w:sz w:val="24"/>
          <w:szCs w:val="24"/>
        </w:rPr>
      </w:pP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rPr>
        <w:t>80689575</w:t>
      </w:r>
    </w:p>
    <w:p w:rsidR="00FD60BE" w:rsidRPr="0004499F" w:rsidRDefault="00FD60BE" w:rsidP="0004499F">
      <w:pPr>
        <w:pStyle w:val="a3"/>
        <w:spacing w:line="360" w:lineRule="auto"/>
        <w:ind w:left="480" w:firstLineChars="0" w:firstLine="0"/>
        <w:jc w:val="left"/>
        <w:rPr>
          <w:rFonts w:hint="eastAsia"/>
          <w:sz w:val="24"/>
          <w:szCs w:val="24"/>
        </w:rPr>
      </w:pPr>
      <w:r>
        <w:rPr>
          <w:rFonts w:hint="eastAsia"/>
          <w:sz w:val="24"/>
          <w:szCs w:val="24"/>
        </w:rPr>
        <w:t>办公室：</w:t>
      </w:r>
      <w:r>
        <w:rPr>
          <w:rFonts w:hint="eastAsia"/>
          <w:sz w:val="24"/>
          <w:szCs w:val="24"/>
        </w:rPr>
        <w:t>12-303</w:t>
      </w:r>
    </w:p>
    <w:p w:rsidR="00FC3BA9" w:rsidRDefault="00FC3BA9" w:rsidP="0004499F">
      <w:pPr>
        <w:spacing w:line="360" w:lineRule="auto"/>
        <w:jc w:val="left"/>
        <w:rPr>
          <w:rFonts w:hint="eastAsia"/>
          <w:sz w:val="24"/>
          <w:szCs w:val="24"/>
        </w:rPr>
      </w:pPr>
    </w:p>
    <w:p w:rsidR="00FD60BE" w:rsidRPr="00A00A37" w:rsidRDefault="00FD60BE" w:rsidP="0004499F">
      <w:pPr>
        <w:spacing w:line="360" w:lineRule="auto"/>
        <w:jc w:val="left"/>
        <w:rPr>
          <w:rFonts w:hint="eastAsia"/>
          <w:sz w:val="24"/>
          <w:szCs w:val="24"/>
        </w:rPr>
      </w:pPr>
      <w:r>
        <w:rPr>
          <w:rFonts w:hint="eastAsia"/>
          <w:sz w:val="24"/>
          <w:szCs w:val="24"/>
        </w:rPr>
        <w:t xml:space="preserve">             </w:t>
      </w:r>
      <w:r w:rsidR="00977EAB">
        <w:rPr>
          <w:rFonts w:hint="eastAsia"/>
          <w:sz w:val="24"/>
          <w:szCs w:val="24"/>
        </w:rPr>
        <w:t xml:space="preserve">                       </w:t>
      </w:r>
      <w:r>
        <w:rPr>
          <w:rFonts w:hint="eastAsia"/>
          <w:sz w:val="24"/>
          <w:szCs w:val="24"/>
        </w:rPr>
        <w:t xml:space="preserve"> </w:t>
      </w:r>
      <w:r>
        <w:rPr>
          <w:rFonts w:hint="eastAsia"/>
          <w:sz w:val="24"/>
          <w:szCs w:val="24"/>
        </w:rPr>
        <w:t>共青团南京医科大学康达学院</w:t>
      </w:r>
      <w:r w:rsidR="00977EAB">
        <w:rPr>
          <w:rFonts w:hint="eastAsia"/>
          <w:sz w:val="24"/>
          <w:szCs w:val="24"/>
        </w:rPr>
        <w:t>委员会</w:t>
      </w:r>
    </w:p>
    <w:p w:rsidR="00FC3BA9" w:rsidRPr="00FC3BA9" w:rsidRDefault="00FC3BA9" w:rsidP="0004499F">
      <w:pPr>
        <w:spacing w:line="360" w:lineRule="auto"/>
        <w:jc w:val="left"/>
        <w:rPr>
          <w:sz w:val="24"/>
          <w:szCs w:val="24"/>
        </w:rPr>
      </w:pPr>
      <w:r>
        <w:rPr>
          <w:rFonts w:hint="eastAsia"/>
          <w:sz w:val="24"/>
          <w:szCs w:val="24"/>
        </w:rPr>
        <w:t xml:space="preserve">     </w:t>
      </w:r>
      <w:r w:rsidR="00FD60BE">
        <w:rPr>
          <w:rFonts w:hint="eastAsia"/>
          <w:sz w:val="24"/>
          <w:szCs w:val="24"/>
        </w:rPr>
        <w:t xml:space="preserve">                                              2018.5.6</w:t>
      </w:r>
    </w:p>
    <w:sectPr w:rsidR="00FC3BA9" w:rsidRPr="00FC3BA9" w:rsidSect="00C22C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073BD"/>
    <w:multiLevelType w:val="hybridMultilevel"/>
    <w:tmpl w:val="158AAAFE"/>
    <w:lvl w:ilvl="0" w:tplc="23CA49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C0A1719"/>
    <w:multiLevelType w:val="hybridMultilevel"/>
    <w:tmpl w:val="47225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51592D"/>
    <w:multiLevelType w:val="hybridMultilevel"/>
    <w:tmpl w:val="D846A770"/>
    <w:lvl w:ilvl="0" w:tplc="2BE69B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0D87"/>
    <w:rsid w:val="0004499F"/>
    <w:rsid w:val="00150D87"/>
    <w:rsid w:val="004F31F8"/>
    <w:rsid w:val="00977EAB"/>
    <w:rsid w:val="00A00A37"/>
    <w:rsid w:val="00C22C81"/>
    <w:rsid w:val="00D539BA"/>
    <w:rsid w:val="00FC3BA9"/>
    <w:rsid w:val="00FD6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87"/>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A37"/>
    <w:pPr>
      <w:ind w:firstLineChars="200" w:firstLine="420"/>
    </w:pPr>
  </w:style>
</w:styles>
</file>

<file path=word/webSettings.xml><?xml version="1.0" encoding="utf-8"?>
<w:webSettings xmlns:r="http://schemas.openxmlformats.org/officeDocument/2006/relationships" xmlns:w="http://schemas.openxmlformats.org/wordprocessingml/2006/main">
  <w:divs>
    <w:div w:id="6477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2018-05-06T09:07:00Z</cp:lastPrinted>
  <dcterms:created xsi:type="dcterms:W3CDTF">2018-05-06T02:16:00Z</dcterms:created>
  <dcterms:modified xsi:type="dcterms:W3CDTF">2018-05-06T09:07:00Z</dcterms:modified>
</cp:coreProperties>
</file>